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6D0EEC" w:rsidRDefault="006D0EEC" w:rsidP="006D0EE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70395485" w14:textId="77777777" w:rsidR="00FB2279" w:rsidRPr="00FB2279" w:rsidRDefault="00FB2279" w:rsidP="00FB22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Hlk147406950"/>
      <w:r w:rsidRPr="00FB2279">
        <w:rPr>
          <w:rFonts w:ascii="Times New Roman" w:hAnsi="Times New Roman" w:cs="Times New Roman"/>
          <w:b/>
          <w:sz w:val="24"/>
          <w:szCs w:val="24"/>
        </w:rPr>
        <w:t xml:space="preserve">DĖL SKUODO RAJONO SAVIVALDYBĖS TARYBOS </w:t>
      </w:r>
      <w:r w:rsidRPr="00FB2279">
        <w:rPr>
          <w:rFonts w:ascii="Times New Roman" w:hAnsi="Times New Roman" w:cs="Times New Roman"/>
          <w:b/>
          <w:bCs/>
          <w:sz w:val="24"/>
          <w:szCs w:val="24"/>
        </w:rPr>
        <w:t>2023 M. VASARIO 23 D. SPRENDIMO  NR. T9-29 „</w:t>
      </w:r>
      <w:r w:rsidRPr="00FB2279">
        <w:rPr>
          <w:rFonts w:ascii="Times New Roman" w:hAnsi="Times New Roman" w:cs="Times New Roman"/>
          <w:b/>
          <w:sz w:val="24"/>
          <w:szCs w:val="24"/>
        </w:rPr>
        <w:t>DĖL SKUODO RAJONO SAVIVALDYBĖS VIETINĖS REIKŠMĖS KELIŲ IR GATVIŲ SĄRAŠO PATVIRTINIMO“ PAKEITIMO</w:t>
      </w:r>
      <w:r w:rsidRPr="00FB22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0"/>
    </w:p>
    <w:p w14:paraId="19C217C6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647763F2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976C6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D60F1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976C6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D60F1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sausio </w:t>
      </w:r>
      <w:r w:rsidR="001450D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6B263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6B263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1450D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17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1859F0BD" w14:textId="2362FD72" w:rsidR="00211EBF" w:rsidRPr="00211EBF" w:rsidRDefault="00CA7F9C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 xml:space="preserve">Parengto sprendimo projekto tikslas ir uždaviniai. </w:t>
      </w:r>
    </w:p>
    <w:p w14:paraId="14C34EF8" w14:textId="2E443823" w:rsidR="006D0EEC" w:rsidRDefault="002D396E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D396E">
        <w:rPr>
          <w:rFonts w:ascii="Times New Roman" w:eastAsia="Times New Roman" w:hAnsi="Times New Roman" w:cs="Times New Roman"/>
          <w:bCs/>
          <w:sz w:val="24"/>
          <w:szCs w:val="24"/>
        </w:rPr>
        <w:t>202</w:t>
      </w:r>
      <w:r w:rsidR="00D60F14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Pr="002D396E">
        <w:rPr>
          <w:rFonts w:ascii="Times New Roman" w:eastAsia="Times New Roman" w:hAnsi="Times New Roman" w:cs="Times New Roman"/>
          <w:bCs/>
          <w:sz w:val="24"/>
          <w:szCs w:val="24"/>
        </w:rPr>
        <w:t xml:space="preserve"> metais atlik</w:t>
      </w:r>
      <w:r w:rsidR="00130DC2">
        <w:rPr>
          <w:rFonts w:ascii="Times New Roman" w:eastAsia="Times New Roman" w:hAnsi="Times New Roman" w:cs="Times New Roman"/>
          <w:bCs/>
          <w:sz w:val="24"/>
          <w:szCs w:val="24"/>
        </w:rPr>
        <w:t>us</w:t>
      </w:r>
      <w:r w:rsidRPr="002D396E">
        <w:rPr>
          <w:rFonts w:ascii="Times New Roman" w:eastAsia="Times New Roman" w:hAnsi="Times New Roman" w:cs="Times New Roman"/>
          <w:bCs/>
          <w:sz w:val="24"/>
          <w:szCs w:val="24"/>
        </w:rPr>
        <w:t xml:space="preserve"> Skuodo rajono savivaldybės </w:t>
      </w:r>
      <w:bookmarkStart w:id="1" w:name="_Hlk123898814"/>
      <w:r w:rsidRPr="002D396E">
        <w:rPr>
          <w:rFonts w:ascii="Times New Roman" w:eastAsia="Times New Roman" w:hAnsi="Times New Roman" w:cs="Times New Roman"/>
          <w:bCs/>
          <w:sz w:val="24"/>
          <w:szCs w:val="24"/>
        </w:rPr>
        <w:t>vietinės rekšmės kelių</w:t>
      </w:r>
      <w:r w:rsidR="00EE08F9">
        <w:rPr>
          <w:rFonts w:ascii="Times New Roman" w:eastAsia="Times New Roman" w:hAnsi="Times New Roman" w:cs="Times New Roman"/>
          <w:bCs/>
          <w:sz w:val="24"/>
          <w:szCs w:val="24"/>
        </w:rPr>
        <w:t xml:space="preserve"> ir gatvių </w:t>
      </w:r>
      <w:bookmarkEnd w:id="1"/>
      <w:r w:rsidR="00EE08F9">
        <w:rPr>
          <w:rFonts w:ascii="Times New Roman" w:eastAsia="Times New Roman" w:hAnsi="Times New Roman" w:cs="Times New Roman"/>
          <w:bCs/>
          <w:sz w:val="24"/>
          <w:szCs w:val="24"/>
        </w:rPr>
        <w:t>kadastrini</w:t>
      </w:r>
      <w:r w:rsidR="00130DC2">
        <w:rPr>
          <w:rFonts w:ascii="Times New Roman" w:eastAsia="Times New Roman" w:hAnsi="Times New Roman" w:cs="Times New Roman"/>
          <w:bCs/>
          <w:sz w:val="24"/>
          <w:szCs w:val="24"/>
        </w:rPr>
        <w:t>us</w:t>
      </w:r>
      <w:r w:rsidR="00EE08F9">
        <w:rPr>
          <w:rFonts w:ascii="Times New Roman" w:eastAsia="Times New Roman" w:hAnsi="Times New Roman" w:cs="Times New Roman"/>
          <w:bCs/>
          <w:sz w:val="24"/>
          <w:szCs w:val="24"/>
        </w:rPr>
        <w:t xml:space="preserve"> matavim</w:t>
      </w:r>
      <w:r w:rsidR="00130DC2">
        <w:rPr>
          <w:rFonts w:ascii="Times New Roman" w:eastAsia="Times New Roman" w:hAnsi="Times New Roman" w:cs="Times New Roman"/>
          <w:bCs/>
          <w:sz w:val="24"/>
          <w:szCs w:val="24"/>
        </w:rPr>
        <w:t>us</w:t>
      </w:r>
      <w:r w:rsidR="001C148D">
        <w:rPr>
          <w:rFonts w:ascii="Times New Roman" w:eastAsia="Times New Roman" w:hAnsi="Times New Roman" w:cs="Times New Roman"/>
          <w:bCs/>
          <w:sz w:val="24"/>
          <w:szCs w:val="24"/>
        </w:rPr>
        <w:t xml:space="preserve"> (inventorizacij</w:t>
      </w:r>
      <w:r w:rsidR="00130DC2">
        <w:rPr>
          <w:rFonts w:ascii="Times New Roman" w:eastAsia="Times New Roman" w:hAnsi="Times New Roman" w:cs="Times New Roman"/>
          <w:bCs/>
          <w:sz w:val="24"/>
          <w:szCs w:val="24"/>
        </w:rPr>
        <w:t>ą) pasikeitė kelių ir gatvių ilgiai</w:t>
      </w:r>
      <w:r w:rsidR="00D60F14">
        <w:rPr>
          <w:rFonts w:ascii="Times New Roman" w:eastAsia="Times New Roman" w:hAnsi="Times New Roman" w:cs="Times New Roman"/>
          <w:bCs/>
          <w:sz w:val="24"/>
          <w:szCs w:val="24"/>
        </w:rPr>
        <w:t>, į sąrašą įrašyti nauji keliai</w:t>
      </w:r>
      <w:r w:rsidR="00130DC2">
        <w:rPr>
          <w:rFonts w:ascii="Times New Roman" w:eastAsia="Times New Roman" w:hAnsi="Times New Roman" w:cs="Times New Roman"/>
          <w:bCs/>
          <w:sz w:val="24"/>
          <w:szCs w:val="24"/>
        </w:rPr>
        <w:t>. Inventorizuotoms gatvė</w:t>
      </w:r>
      <w:r w:rsidR="00CA7F9C">
        <w:rPr>
          <w:rFonts w:ascii="Times New Roman" w:eastAsia="Times New Roman" w:hAnsi="Times New Roman" w:cs="Times New Roman"/>
          <w:bCs/>
          <w:sz w:val="24"/>
          <w:szCs w:val="24"/>
        </w:rPr>
        <w:t>m</w:t>
      </w:r>
      <w:r w:rsidR="00130DC2">
        <w:rPr>
          <w:rFonts w:ascii="Times New Roman" w:eastAsia="Times New Roman" w:hAnsi="Times New Roman" w:cs="Times New Roman"/>
          <w:bCs/>
          <w:sz w:val="24"/>
          <w:szCs w:val="24"/>
        </w:rPr>
        <w:t xml:space="preserve">s suteikti unikalūs numeriai. Parengtas </w:t>
      </w:r>
      <w:r w:rsidR="00EC2FB6">
        <w:rPr>
          <w:rFonts w:ascii="Times New Roman" w:eastAsia="Times New Roman" w:hAnsi="Times New Roman" w:cs="Times New Roman"/>
          <w:bCs/>
          <w:sz w:val="24"/>
          <w:szCs w:val="24"/>
        </w:rPr>
        <w:t>patikslintas</w:t>
      </w:r>
      <w:r w:rsidR="00130DC2">
        <w:rPr>
          <w:rFonts w:ascii="Times New Roman" w:eastAsia="Times New Roman" w:hAnsi="Times New Roman" w:cs="Times New Roman"/>
          <w:bCs/>
          <w:sz w:val="24"/>
          <w:szCs w:val="24"/>
        </w:rPr>
        <w:t xml:space="preserve"> Skuodo rajono savivaldybės vietinės reikšmės kelių ir gatvių sąrašas, kuris teikiamas patvirtinti.</w:t>
      </w:r>
    </w:p>
    <w:p w14:paraId="789B357A" w14:textId="77777777" w:rsidR="006F492A" w:rsidRPr="006D0EEC" w:rsidRDefault="006F492A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B9305A" w14:textId="47B0F2A4" w:rsidR="006D0EEC" w:rsidRDefault="00CA7F9C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Siūlomos teisinio reguliavimo nuostatos.</w:t>
      </w:r>
    </w:p>
    <w:p w14:paraId="17CA5EC9" w14:textId="524E1E28" w:rsidR="006F492A" w:rsidRPr="001B57E6" w:rsidRDefault="00EC2FB6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909">
        <w:rPr>
          <w:rFonts w:ascii="Times New Roman" w:hAnsi="Times New Roman" w:cs="Times New Roman"/>
          <w:sz w:val="24"/>
          <w:szCs w:val="24"/>
        </w:rPr>
        <w:t>Lietuvos Respublikos vietos savivaldos įstatymo 15 straipsnio 4 dalis,  Lietuvos Respublikos kelių įstatymo 6 straipsnio 4 dalis</w:t>
      </w:r>
      <w:r w:rsidR="00614E1D" w:rsidRPr="00B77909">
        <w:rPr>
          <w:rFonts w:ascii="Times New Roman" w:hAnsi="Times New Roman" w:cs="Times New Roman"/>
          <w:sz w:val="24"/>
          <w:szCs w:val="24"/>
        </w:rPr>
        <w:t>.</w:t>
      </w:r>
      <w:r w:rsidR="005F45A6" w:rsidRPr="00B779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809F46" w14:textId="77777777" w:rsidR="006D0EEC" w:rsidRPr="006D0EEC" w:rsidRDefault="006D0EEC" w:rsidP="007D2BA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2D1D708" w14:textId="7B567378" w:rsidR="008F35E2" w:rsidRPr="008F35E2" w:rsidRDefault="00CA7F9C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Laukiami rezultatai.</w:t>
      </w:r>
      <w:r w:rsidR="008F35E2" w:rsidRPr="008F35E2">
        <w:t xml:space="preserve"> </w:t>
      </w:r>
    </w:p>
    <w:p w14:paraId="6B6B0B35" w14:textId="3EA2B666" w:rsidR="006D0EEC" w:rsidRPr="00CA7F9C" w:rsidRDefault="004706B0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2BA6">
        <w:rPr>
          <w:rFonts w:ascii="Times New Roman" w:hAnsi="Times New Roman" w:cs="Times New Roman"/>
          <w:sz w:val="24"/>
          <w:szCs w:val="24"/>
        </w:rPr>
        <w:t>Vadovaujantis šiuo sąrašu bus sudaro</w:t>
      </w:r>
      <w:r w:rsidR="006A5DE7">
        <w:rPr>
          <w:rFonts w:ascii="Times New Roman" w:hAnsi="Times New Roman" w:cs="Times New Roman"/>
          <w:sz w:val="24"/>
          <w:szCs w:val="24"/>
        </w:rPr>
        <w:t>ma</w:t>
      </w:r>
      <w:r w:rsidRPr="007D2BA6">
        <w:rPr>
          <w:rFonts w:ascii="Times New Roman" w:hAnsi="Times New Roman" w:cs="Times New Roman"/>
          <w:sz w:val="24"/>
          <w:szCs w:val="24"/>
        </w:rPr>
        <w:t xml:space="preserve"> </w:t>
      </w:r>
      <w:r w:rsidR="00614E1D">
        <w:rPr>
          <w:rFonts w:ascii="Times New Roman" w:hAnsi="Times New Roman" w:cs="Times New Roman"/>
          <w:sz w:val="24"/>
          <w:szCs w:val="24"/>
        </w:rPr>
        <w:t xml:space="preserve">kelių objektų finasavimo prioritetinė eilė, </w:t>
      </w:r>
      <w:r w:rsidRPr="007D2BA6">
        <w:rPr>
          <w:rFonts w:ascii="Times New Roman" w:hAnsi="Times New Roman" w:cs="Times New Roman"/>
          <w:sz w:val="24"/>
          <w:szCs w:val="24"/>
        </w:rPr>
        <w:t>kelių ir gatvių statybos, rekonstravimo ir remonto planai, teikiamos statistinės ataskaitos</w:t>
      </w:r>
      <w:r w:rsidR="008F35E2" w:rsidRPr="007D2BA6">
        <w:rPr>
          <w:rFonts w:ascii="Times New Roman" w:hAnsi="Times New Roman" w:cs="Times New Roman"/>
          <w:sz w:val="24"/>
          <w:szCs w:val="24"/>
        </w:rPr>
        <w:t>.</w:t>
      </w:r>
    </w:p>
    <w:p w14:paraId="0499D4BD" w14:textId="77777777" w:rsidR="006D0EEC" w:rsidRPr="006D0EEC" w:rsidRDefault="006D0EEC" w:rsidP="007D2BA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4A37FFCE" w:rsidR="006D0EEC" w:rsidRDefault="006D0EEC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0362FC2" w14:textId="7BD831EF" w:rsidR="00211EBF" w:rsidRDefault="001D6A0B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1D6A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Lėšų ner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</w:t>
      </w:r>
      <w:r w:rsidRPr="001D6A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ikės.</w:t>
      </w:r>
    </w:p>
    <w:p w14:paraId="4D8BD875" w14:textId="77777777" w:rsidR="001D6A0B" w:rsidRDefault="001D6A0B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3796FC7" w14:textId="1775A4C5" w:rsidR="00C95A7A" w:rsidRDefault="006D0EEC" w:rsidP="007D2BA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  <w:r w:rsidR="00211EBF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508440A1" w14:textId="77777777" w:rsidR="00CA7F9C" w:rsidRDefault="00211EBF" w:rsidP="00CA7F9C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6A0B">
        <w:rPr>
          <w:rFonts w:ascii="Times New Roman" w:hAnsi="Times New Roman" w:cs="Times New Roman"/>
          <w:bCs/>
          <w:sz w:val="24"/>
          <w:szCs w:val="24"/>
        </w:rPr>
        <w:t xml:space="preserve">Pranešėjas – Statybos, investicijų ir turto valdymo skyriaus vedėjas Vygintas Pitrėnas. </w:t>
      </w:r>
    </w:p>
    <w:p w14:paraId="68B10F16" w14:textId="2811DE27" w:rsidR="00211EBF" w:rsidRPr="001D6A0B" w:rsidRDefault="00211EBF" w:rsidP="007D2BA6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6A0B">
        <w:rPr>
          <w:rFonts w:ascii="Times New Roman" w:hAnsi="Times New Roman" w:cs="Times New Roman"/>
          <w:bCs/>
          <w:sz w:val="24"/>
          <w:szCs w:val="24"/>
        </w:rPr>
        <w:t>Rengėjas – Statybos, investicijų ir turto valdymo skyriaus vyresnysis specialistas Romualdas Rancas</w:t>
      </w:r>
      <w:r w:rsidR="00CA7F9C">
        <w:rPr>
          <w:rFonts w:ascii="Times New Roman" w:hAnsi="Times New Roman" w:cs="Times New Roman"/>
          <w:bCs/>
          <w:sz w:val="24"/>
          <w:szCs w:val="24"/>
        </w:rPr>
        <w:t>.</w:t>
      </w:r>
    </w:p>
    <w:p w14:paraId="0773D4C2" w14:textId="6B9C9CA6" w:rsidR="006D0EEC" w:rsidRPr="006D0EEC" w:rsidRDefault="006D0EEC" w:rsidP="007D2BA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E696BD" w14:textId="77777777" w:rsidR="00976DC2" w:rsidRDefault="00976DC2" w:rsidP="007D2BA6">
      <w:pPr>
        <w:spacing w:after="0" w:line="240" w:lineRule="auto"/>
        <w:ind w:firstLine="1247"/>
        <w:jc w:val="both"/>
      </w:pPr>
    </w:p>
    <w:sectPr w:rsidR="00976DC2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95E3B" w14:textId="77777777" w:rsidR="008816BB" w:rsidRDefault="008816BB">
      <w:pPr>
        <w:spacing w:after="0" w:line="240" w:lineRule="auto"/>
      </w:pPr>
      <w:r>
        <w:separator/>
      </w:r>
    </w:p>
  </w:endnote>
  <w:endnote w:type="continuationSeparator" w:id="0">
    <w:p w14:paraId="6D0A1A82" w14:textId="77777777" w:rsidR="008816BB" w:rsidRDefault="00881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FB18D" w14:textId="77777777" w:rsidR="008816BB" w:rsidRDefault="008816BB">
      <w:pPr>
        <w:spacing w:after="0" w:line="240" w:lineRule="auto"/>
      </w:pPr>
      <w:r>
        <w:separator/>
      </w:r>
    </w:p>
  </w:footnote>
  <w:footnote w:type="continuationSeparator" w:id="0">
    <w:p w14:paraId="6627E31A" w14:textId="77777777" w:rsidR="008816BB" w:rsidRDefault="008816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24052B" w:rsidRPr="002C3014" w:rsidRDefault="0024052B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780CFD2A"/>
    <w:lvl w:ilvl="0" w:tplc="DE9C81A6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26F49"/>
    <w:rsid w:val="00027DD2"/>
    <w:rsid w:val="00130DC2"/>
    <w:rsid w:val="001450DD"/>
    <w:rsid w:val="001B1A40"/>
    <w:rsid w:val="001B57E6"/>
    <w:rsid w:val="001C148D"/>
    <w:rsid w:val="001D6A0B"/>
    <w:rsid w:val="00211EBF"/>
    <w:rsid w:val="0024052B"/>
    <w:rsid w:val="002A5898"/>
    <w:rsid w:val="002B7073"/>
    <w:rsid w:val="002D396E"/>
    <w:rsid w:val="003B592A"/>
    <w:rsid w:val="003D3E5F"/>
    <w:rsid w:val="00405E1A"/>
    <w:rsid w:val="004706B0"/>
    <w:rsid w:val="004D3E4A"/>
    <w:rsid w:val="005F45A6"/>
    <w:rsid w:val="00614E1D"/>
    <w:rsid w:val="00664E28"/>
    <w:rsid w:val="006A5DE7"/>
    <w:rsid w:val="006B2634"/>
    <w:rsid w:val="006D0EEC"/>
    <w:rsid w:val="006F492A"/>
    <w:rsid w:val="007718ED"/>
    <w:rsid w:val="007960FF"/>
    <w:rsid w:val="007D2BA6"/>
    <w:rsid w:val="007F66C8"/>
    <w:rsid w:val="008134DB"/>
    <w:rsid w:val="008227AF"/>
    <w:rsid w:val="008767DF"/>
    <w:rsid w:val="008816BB"/>
    <w:rsid w:val="008F35E2"/>
    <w:rsid w:val="008F4B1C"/>
    <w:rsid w:val="00934B01"/>
    <w:rsid w:val="0094067B"/>
    <w:rsid w:val="00976C6A"/>
    <w:rsid w:val="00976DC2"/>
    <w:rsid w:val="009F4FB3"/>
    <w:rsid w:val="00A3578F"/>
    <w:rsid w:val="00B356C7"/>
    <w:rsid w:val="00B613B5"/>
    <w:rsid w:val="00B77909"/>
    <w:rsid w:val="00C403E0"/>
    <w:rsid w:val="00C92F58"/>
    <w:rsid w:val="00C95A7A"/>
    <w:rsid w:val="00CA7F9C"/>
    <w:rsid w:val="00D166EF"/>
    <w:rsid w:val="00D60F14"/>
    <w:rsid w:val="00D72B97"/>
    <w:rsid w:val="00DB05E5"/>
    <w:rsid w:val="00E73CAD"/>
    <w:rsid w:val="00EC2FB6"/>
    <w:rsid w:val="00EE08F9"/>
    <w:rsid w:val="00FA0C4A"/>
    <w:rsid w:val="00FB2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Pataisymai">
    <w:name w:val="Revision"/>
    <w:hidden/>
    <w:uiPriority w:val="99"/>
    <w:semiHidden/>
    <w:rsid w:val="00CA7F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0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2025-01-20T14:09:00Z</dcterms:created>
  <dcterms:modified xsi:type="dcterms:W3CDTF">2025-01-20T14:09:00Z</dcterms:modified>
</cp:coreProperties>
</file>